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E30A" w14:textId="77777777" w:rsidR="00FC489D" w:rsidRDefault="00FC489D" w:rsidP="00FC489D">
      <w:pPr>
        <w:pStyle w:val="NoSpacing"/>
        <w:rPr>
          <w:b/>
          <w:bCs/>
          <w:lang w:val="en-GB"/>
        </w:rPr>
      </w:pPr>
    </w:p>
    <w:p w14:paraId="23E8DE17" w14:textId="58AA9996" w:rsidR="00F07B00" w:rsidRPr="00FC489D" w:rsidRDefault="00F07B00" w:rsidP="00FC489D">
      <w:pPr>
        <w:pStyle w:val="NoSpacing"/>
        <w:rPr>
          <w:rFonts w:cs="Times"/>
          <w:b/>
          <w:bCs/>
          <w:lang w:val="en-GB"/>
        </w:rPr>
      </w:pPr>
      <w:r w:rsidRPr="00FC489D">
        <w:rPr>
          <w:b/>
          <w:bCs/>
          <w:lang w:val="en-GB"/>
        </w:rPr>
        <w:t>1.</w:t>
      </w:r>
      <w:r w:rsidRPr="00FC489D">
        <w:rPr>
          <w:b/>
          <w:bCs/>
          <w:lang w:val="en-GB"/>
        </w:rPr>
        <w:tab/>
        <w:t>Document purpose</w:t>
      </w:r>
    </w:p>
    <w:p w14:paraId="379CD68C" w14:textId="77777777" w:rsidR="00F07B00" w:rsidRPr="00965221" w:rsidRDefault="00F07B00" w:rsidP="00965221">
      <w:pPr>
        <w:widowControl/>
        <w:adjustRightInd w:val="0"/>
        <w:spacing w:after="240"/>
        <w:ind w:right="-168"/>
        <w:rPr>
          <w:rFonts w:eastAsiaTheme="minorHAnsi" w:cs="Helvetica"/>
          <w:spacing w:val="-10"/>
          <w:kern w:val="1"/>
          <w:lang w:val="en-GB"/>
        </w:rPr>
      </w:pPr>
      <w:r w:rsidRPr="00965221">
        <w:rPr>
          <w:rFonts w:eastAsiaTheme="minorHAnsi" w:cs="Helvetica"/>
          <w:spacing w:val="-10"/>
          <w:kern w:val="1"/>
          <w:lang w:val="en-GB"/>
        </w:rPr>
        <w:t xml:space="preserve">To outline the role and responsibilities of a Group Coordinator. </w:t>
      </w:r>
    </w:p>
    <w:p w14:paraId="16DF898F" w14:textId="77777777" w:rsidR="00F07B00" w:rsidRPr="00FC489D" w:rsidRDefault="00F07B00" w:rsidP="00FC489D">
      <w:pPr>
        <w:pStyle w:val="NoSpacing"/>
        <w:rPr>
          <w:rFonts w:cs="Times"/>
          <w:b/>
          <w:bCs/>
          <w:lang w:val="en-GB"/>
        </w:rPr>
      </w:pPr>
      <w:r w:rsidRPr="00FC489D">
        <w:rPr>
          <w:b/>
          <w:bCs/>
          <w:lang w:val="en-GB"/>
        </w:rPr>
        <w:t>2.</w:t>
      </w:r>
      <w:r w:rsidRPr="00FC489D">
        <w:rPr>
          <w:b/>
          <w:bCs/>
          <w:lang w:val="en-GB"/>
        </w:rPr>
        <w:tab/>
        <w:t xml:space="preserve">Role summary </w:t>
      </w:r>
    </w:p>
    <w:p w14:paraId="18ACFE7B" w14:textId="070A400E" w:rsidR="00F07B00" w:rsidRPr="00965221" w:rsidRDefault="00F07B00" w:rsidP="00FC489D">
      <w:pPr>
        <w:pStyle w:val="NoSpacing"/>
        <w:numPr>
          <w:ilvl w:val="0"/>
          <w:numId w:val="21"/>
        </w:numPr>
        <w:rPr>
          <w:lang w:val="en-GB"/>
        </w:rPr>
      </w:pPr>
      <w:r w:rsidRPr="00965221">
        <w:rPr>
          <w:lang w:val="en-GB"/>
        </w:rPr>
        <w:t>To help setting up of new interest groups.</w:t>
      </w:r>
    </w:p>
    <w:p w14:paraId="3FAB6BC2" w14:textId="778A3F57" w:rsidR="00F07B00" w:rsidRPr="00965221" w:rsidRDefault="00F07B00" w:rsidP="00FC489D">
      <w:pPr>
        <w:pStyle w:val="NoSpacing"/>
        <w:numPr>
          <w:ilvl w:val="0"/>
          <w:numId w:val="21"/>
        </w:numPr>
        <w:rPr>
          <w:lang w:val="en-GB"/>
        </w:rPr>
      </w:pPr>
      <w:r w:rsidRPr="00965221">
        <w:rPr>
          <w:lang w:val="en-GB"/>
        </w:rPr>
        <w:t>To support and advise the Group Leaders </w:t>
      </w:r>
    </w:p>
    <w:p w14:paraId="2E51B85C" w14:textId="3A6ADC89" w:rsidR="00F07B00" w:rsidRPr="00965221" w:rsidRDefault="00F07B00" w:rsidP="00FC489D">
      <w:pPr>
        <w:pStyle w:val="NoSpacing"/>
        <w:numPr>
          <w:ilvl w:val="0"/>
          <w:numId w:val="21"/>
        </w:numPr>
        <w:rPr>
          <w:lang w:val="en-GB"/>
        </w:rPr>
      </w:pPr>
      <w:r w:rsidRPr="00965221">
        <w:rPr>
          <w:lang w:val="en-GB"/>
        </w:rPr>
        <w:t>To ensure good communication between the Group Leaders, the group members, the Committee and the U3A as a whole. </w:t>
      </w:r>
    </w:p>
    <w:p w14:paraId="49A47A53" w14:textId="77777777" w:rsidR="00FC489D" w:rsidRDefault="00FC489D" w:rsidP="00FC489D">
      <w:pPr>
        <w:pStyle w:val="NoSpacing"/>
        <w:rPr>
          <w:b/>
          <w:bCs/>
          <w:lang w:val="en-GB"/>
        </w:rPr>
      </w:pPr>
    </w:p>
    <w:p w14:paraId="101A74D2" w14:textId="3D74EC92" w:rsidR="00F07B00" w:rsidRPr="00FC489D" w:rsidRDefault="00F07B00" w:rsidP="00FC489D">
      <w:pPr>
        <w:pStyle w:val="NoSpacing"/>
        <w:rPr>
          <w:b/>
          <w:bCs/>
          <w:lang w:val="en-GB"/>
        </w:rPr>
      </w:pPr>
      <w:r w:rsidRPr="00FC489D">
        <w:rPr>
          <w:b/>
          <w:bCs/>
          <w:lang w:val="en-GB"/>
        </w:rPr>
        <w:t>2.1.</w:t>
      </w:r>
      <w:r w:rsidRPr="00FC489D">
        <w:rPr>
          <w:b/>
          <w:bCs/>
          <w:lang w:val="en-GB"/>
        </w:rPr>
        <w:tab/>
        <w:t xml:space="preserve">Starting new interest groups </w:t>
      </w:r>
    </w:p>
    <w:p w14:paraId="018E565E" w14:textId="77777777" w:rsidR="008D65A3" w:rsidRPr="00965221" w:rsidRDefault="008D65A3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 xml:space="preserve">Support in setting up new interest groups </w:t>
      </w:r>
      <w:proofErr w:type="gramStart"/>
      <w:r w:rsidRPr="00965221">
        <w:rPr>
          <w:lang w:val="en-GB"/>
        </w:rPr>
        <w:t>e.g.</w:t>
      </w:r>
      <w:proofErr w:type="gramEnd"/>
      <w:r w:rsidRPr="00965221">
        <w:rPr>
          <w:lang w:val="en-GB"/>
        </w:rPr>
        <w:t xml:space="preserve"> making lists of interested members, arranging start-up meetings etc. </w:t>
      </w:r>
    </w:p>
    <w:p w14:paraId="1758B357" w14:textId="77777777" w:rsidR="008D65A3" w:rsidRPr="00965221" w:rsidRDefault="008D65A3" w:rsidP="00FC489D">
      <w:pPr>
        <w:pStyle w:val="NoSpacing"/>
        <w:numPr>
          <w:ilvl w:val="0"/>
          <w:numId w:val="20"/>
        </w:numPr>
        <w:rPr>
          <w:lang w:val="en-GB"/>
        </w:rPr>
      </w:pPr>
      <w:r>
        <w:rPr>
          <w:lang w:val="en-GB"/>
        </w:rPr>
        <w:t>I</w:t>
      </w:r>
      <w:r w:rsidRPr="00965221">
        <w:rPr>
          <w:lang w:val="en-GB"/>
        </w:rPr>
        <w:t>nduction of new Group Leaders  </w:t>
      </w:r>
    </w:p>
    <w:p w14:paraId="22F86EAA" w14:textId="77777777" w:rsidR="008D65A3" w:rsidRPr="00965221" w:rsidRDefault="008D65A3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Encourage shadowing and handover for ‘exiting’ Group Leaders. </w:t>
      </w:r>
    </w:p>
    <w:p w14:paraId="77940A78" w14:textId="3C380740" w:rsidR="00F07B00" w:rsidRPr="00965221" w:rsidRDefault="00F07B00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Maintaining a detailed and accurate list of local venues.  </w:t>
      </w:r>
    </w:p>
    <w:p w14:paraId="3094CC27" w14:textId="47273858" w:rsidR="00F07B00" w:rsidRPr="00965221" w:rsidRDefault="00F07B00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Maintaining regular contact with newly established groups to discuss and review progress.  </w:t>
      </w:r>
    </w:p>
    <w:p w14:paraId="5768D460" w14:textId="6BCC4BDA" w:rsidR="00F07B00" w:rsidRPr="00965221" w:rsidRDefault="00F07B00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Monitoring interest groups where there are waiting lists and encourage existing members to start new groups. </w:t>
      </w:r>
    </w:p>
    <w:p w14:paraId="6BA84967" w14:textId="29FE494B" w:rsidR="00F07B00" w:rsidRPr="00965221" w:rsidRDefault="00F07B00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Encouraging members with known skills and interests to become Group Leaders. </w:t>
      </w:r>
    </w:p>
    <w:p w14:paraId="68277306" w14:textId="2DF0CCFD" w:rsidR="00F07B00" w:rsidRPr="00965221" w:rsidRDefault="00F07B00" w:rsidP="00FC489D">
      <w:pPr>
        <w:pStyle w:val="NoSpacing"/>
        <w:numPr>
          <w:ilvl w:val="0"/>
          <w:numId w:val="20"/>
        </w:numPr>
        <w:rPr>
          <w:lang w:val="en-GB"/>
        </w:rPr>
      </w:pPr>
      <w:r w:rsidRPr="00965221">
        <w:rPr>
          <w:lang w:val="en-GB"/>
        </w:rPr>
        <w:t>Helping to publicise new groups via the website, Facebook page, monthly meetings etc </w:t>
      </w:r>
    </w:p>
    <w:p w14:paraId="04411F26" w14:textId="77777777" w:rsidR="00FC489D" w:rsidRDefault="00FC489D" w:rsidP="00FC489D">
      <w:pPr>
        <w:pStyle w:val="NoSpacing"/>
        <w:rPr>
          <w:b/>
          <w:bCs/>
          <w:lang w:val="en-GB"/>
        </w:rPr>
      </w:pPr>
    </w:p>
    <w:p w14:paraId="4C748E70" w14:textId="447CD696" w:rsidR="00F07B00" w:rsidRPr="00FC489D" w:rsidRDefault="00F07B00" w:rsidP="00FC489D">
      <w:pPr>
        <w:pStyle w:val="NoSpacing"/>
        <w:rPr>
          <w:rFonts w:cs="Times"/>
          <w:b/>
          <w:bCs/>
          <w:lang w:val="en-GB"/>
        </w:rPr>
      </w:pPr>
      <w:r w:rsidRPr="00FC489D">
        <w:rPr>
          <w:b/>
          <w:bCs/>
          <w:lang w:val="en-GB"/>
        </w:rPr>
        <w:t>2.2.</w:t>
      </w:r>
      <w:r w:rsidRPr="00FC489D">
        <w:rPr>
          <w:b/>
          <w:bCs/>
          <w:lang w:val="en-GB"/>
        </w:rPr>
        <w:tab/>
        <w:t xml:space="preserve">Support and advice to Group Leaders </w:t>
      </w:r>
    </w:p>
    <w:p w14:paraId="47A31DB9" w14:textId="087DFF0F" w:rsidR="00F07B00" w:rsidRPr="008D65A3" w:rsidRDefault="00F07B00" w:rsidP="00FC489D">
      <w:pPr>
        <w:pStyle w:val="NoSpacing"/>
        <w:numPr>
          <w:ilvl w:val="0"/>
          <w:numId w:val="23"/>
        </w:numPr>
        <w:rPr>
          <w:rFonts w:cs="Times"/>
          <w:lang w:val="en-GB"/>
        </w:rPr>
      </w:pPr>
      <w:r w:rsidRPr="008D65A3">
        <w:rPr>
          <w:lang w:val="en-GB"/>
        </w:rPr>
        <w:t>Provide information to group leaders about:</w:t>
      </w:r>
    </w:p>
    <w:p w14:paraId="5FF733F9" w14:textId="57B83047" w:rsidR="00F07B00" w:rsidRPr="00965221" w:rsidRDefault="00F07B00" w:rsidP="00FC489D">
      <w:pPr>
        <w:pStyle w:val="NoSpacing"/>
        <w:numPr>
          <w:ilvl w:val="1"/>
          <w:numId w:val="23"/>
        </w:numPr>
        <w:rPr>
          <w:rFonts w:cs="Times"/>
          <w:lang w:val="en-GB"/>
        </w:rPr>
      </w:pPr>
      <w:r w:rsidRPr="00965221">
        <w:rPr>
          <w:lang w:val="en-GB"/>
        </w:rPr>
        <w:t xml:space="preserve">Venue </w:t>
      </w:r>
      <w:proofErr w:type="gramStart"/>
      <w:r w:rsidRPr="00965221">
        <w:rPr>
          <w:lang w:val="en-GB"/>
        </w:rPr>
        <w:t>hire</w:t>
      </w:r>
      <w:proofErr w:type="gramEnd"/>
      <w:r w:rsidRPr="00965221">
        <w:rPr>
          <w:lang w:val="en-GB"/>
        </w:rPr>
        <w:t xml:space="preserve"> and payment. </w:t>
      </w:r>
    </w:p>
    <w:p w14:paraId="2991CAC6" w14:textId="61B67F34" w:rsidR="00F07B00" w:rsidRPr="00965221" w:rsidRDefault="00F07B00" w:rsidP="00FC489D">
      <w:pPr>
        <w:pStyle w:val="NoSpacing"/>
        <w:numPr>
          <w:ilvl w:val="1"/>
          <w:numId w:val="23"/>
        </w:numPr>
        <w:rPr>
          <w:lang w:val="en-GB"/>
        </w:rPr>
      </w:pPr>
      <w:r w:rsidRPr="00965221">
        <w:rPr>
          <w:lang w:val="en-GB"/>
        </w:rPr>
        <w:t>Managing group monies.</w:t>
      </w:r>
    </w:p>
    <w:p w14:paraId="591CD64F" w14:textId="0C1243B9" w:rsidR="00F07B00" w:rsidRPr="00965221" w:rsidRDefault="00F07B00" w:rsidP="00FC489D">
      <w:pPr>
        <w:pStyle w:val="NoSpacing"/>
        <w:numPr>
          <w:ilvl w:val="1"/>
          <w:numId w:val="23"/>
        </w:numPr>
        <w:rPr>
          <w:lang w:val="en-GB"/>
        </w:rPr>
      </w:pPr>
      <w:r w:rsidRPr="00965221">
        <w:rPr>
          <w:lang w:val="en-GB"/>
        </w:rPr>
        <w:t>Communicating with group members and record keeping </w:t>
      </w:r>
    </w:p>
    <w:p w14:paraId="4256805F" w14:textId="3BD88B62" w:rsidR="00F07B00" w:rsidRPr="00965221" w:rsidRDefault="00F07B00" w:rsidP="00FC489D">
      <w:pPr>
        <w:pStyle w:val="NoSpacing"/>
        <w:numPr>
          <w:ilvl w:val="1"/>
          <w:numId w:val="23"/>
        </w:numPr>
        <w:rPr>
          <w:lang w:val="en-GB"/>
        </w:rPr>
      </w:pPr>
      <w:r w:rsidRPr="00965221">
        <w:rPr>
          <w:lang w:val="en-GB"/>
        </w:rPr>
        <w:t>Policies and procedures </w:t>
      </w:r>
      <w:proofErr w:type="spellStart"/>
      <w:r w:rsidRPr="00965221">
        <w:rPr>
          <w:lang w:val="en-GB"/>
        </w:rPr>
        <w:t>eg.</w:t>
      </w:r>
      <w:proofErr w:type="spellEnd"/>
      <w:r w:rsidRPr="00965221">
        <w:rPr>
          <w:lang w:val="en-GB"/>
        </w:rPr>
        <w:t> Safeguarding, GDPR, Equality, Diversity and Inclusion </w:t>
      </w:r>
    </w:p>
    <w:p w14:paraId="0B879707" w14:textId="1BC800D6" w:rsidR="00F07B00" w:rsidRPr="00965221" w:rsidRDefault="00F07B00" w:rsidP="00FC489D">
      <w:pPr>
        <w:pStyle w:val="NoSpacing"/>
        <w:numPr>
          <w:ilvl w:val="1"/>
          <w:numId w:val="23"/>
        </w:numPr>
        <w:rPr>
          <w:lang w:val="en-GB"/>
        </w:rPr>
      </w:pPr>
      <w:r w:rsidRPr="00965221">
        <w:rPr>
          <w:lang w:val="en-GB"/>
        </w:rPr>
        <w:t>Accident and incident reporting. </w:t>
      </w:r>
    </w:p>
    <w:p w14:paraId="4CE9C48E" w14:textId="42517FFE" w:rsidR="00F07B00" w:rsidRPr="00965221" w:rsidRDefault="00F07B00" w:rsidP="00FC489D">
      <w:pPr>
        <w:pStyle w:val="NoSpacing"/>
        <w:numPr>
          <w:ilvl w:val="0"/>
          <w:numId w:val="23"/>
        </w:numPr>
        <w:rPr>
          <w:lang w:val="en-GB"/>
        </w:rPr>
      </w:pPr>
      <w:r w:rsidRPr="00965221">
        <w:rPr>
          <w:lang w:val="en-GB"/>
        </w:rPr>
        <w:t>To be the first point of contact for any queries/problems that might arise in the running of an interest group. </w:t>
      </w:r>
    </w:p>
    <w:p w14:paraId="65F9E136" w14:textId="6855FA5A" w:rsidR="00F07B00" w:rsidRDefault="00F07B00" w:rsidP="00FC489D">
      <w:pPr>
        <w:pStyle w:val="NoSpacing"/>
        <w:numPr>
          <w:ilvl w:val="0"/>
          <w:numId w:val="23"/>
        </w:numPr>
        <w:rPr>
          <w:lang w:val="en-GB"/>
        </w:rPr>
      </w:pPr>
      <w:r w:rsidRPr="00965221">
        <w:rPr>
          <w:lang w:val="en-GB"/>
        </w:rPr>
        <w:t>To resolve any minor conflicts that might occur in groups, referring more serious matters to the Committee for consideration. </w:t>
      </w:r>
    </w:p>
    <w:p w14:paraId="0C1E5285" w14:textId="77777777" w:rsidR="00FC489D" w:rsidRDefault="00FC489D" w:rsidP="00FC489D">
      <w:pPr>
        <w:pStyle w:val="NoSpacing"/>
        <w:rPr>
          <w:b/>
          <w:bCs/>
          <w:lang w:val="en-GB"/>
        </w:rPr>
      </w:pPr>
    </w:p>
    <w:p w14:paraId="3B71963D" w14:textId="7FAF88C1" w:rsidR="00F07B00" w:rsidRPr="00FC489D" w:rsidRDefault="00F07B00" w:rsidP="00FC489D">
      <w:pPr>
        <w:pStyle w:val="NoSpacing"/>
        <w:rPr>
          <w:rFonts w:cs="Times"/>
          <w:b/>
          <w:bCs/>
          <w:lang w:val="en-GB"/>
        </w:rPr>
      </w:pPr>
      <w:r w:rsidRPr="00FC489D">
        <w:rPr>
          <w:b/>
          <w:bCs/>
          <w:lang w:val="en-GB"/>
        </w:rPr>
        <w:t>2.3.</w:t>
      </w:r>
      <w:r w:rsidRPr="00FC489D">
        <w:rPr>
          <w:b/>
          <w:bCs/>
          <w:lang w:val="en-GB"/>
        </w:rPr>
        <w:tab/>
        <w:t xml:space="preserve">Communication </w:t>
      </w:r>
    </w:p>
    <w:p w14:paraId="0F9D6C44" w14:textId="30659B79" w:rsidR="00F07B00" w:rsidRPr="00965221" w:rsidRDefault="00F07B00" w:rsidP="00FC489D">
      <w:pPr>
        <w:pStyle w:val="NoSpacing"/>
        <w:numPr>
          <w:ilvl w:val="0"/>
          <w:numId w:val="22"/>
        </w:numPr>
        <w:rPr>
          <w:lang w:val="en-GB"/>
        </w:rPr>
      </w:pPr>
      <w:r w:rsidRPr="00965221">
        <w:rPr>
          <w:lang w:val="en-GB"/>
        </w:rPr>
        <w:t>To maintain an accurate programme of interest groups, including title, content, frequency, venue, day and time and the contact details of the Leader.  </w:t>
      </w:r>
    </w:p>
    <w:p w14:paraId="254F38D5" w14:textId="34382490" w:rsidR="00F07B00" w:rsidRPr="00965221" w:rsidRDefault="00F07B00" w:rsidP="00FC489D">
      <w:pPr>
        <w:pStyle w:val="NoSpacing"/>
        <w:numPr>
          <w:ilvl w:val="0"/>
          <w:numId w:val="22"/>
        </w:numPr>
        <w:rPr>
          <w:lang w:val="en-GB"/>
        </w:rPr>
      </w:pPr>
      <w:r w:rsidRPr="00965221">
        <w:rPr>
          <w:lang w:val="en-GB"/>
        </w:rPr>
        <w:t>To liaise with Group Leaders and provide the committee with updates on the progress/development of the interest groups. </w:t>
      </w:r>
    </w:p>
    <w:p w14:paraId="6B440BD5" w14:textId="5F018153" w:rsidR="00F07B00" w:rsidRPr="00965221" w:rsidRDefault="00F07B00" w:rsidP="00FC489D">
      <w:pPr>
        <w:pStyle w:val="NoSpacing"/>
        <w:numPr>
          <w:ilvl w:val="0"/>
          <w:numId w:val="22"/>
        </w:numPr>
        <w:rPr>
          <w:lang w:val="en-GB"/>
        </w:rPr>
      </w:pPr>
      <w:r w:rsidRPr="00965221">
        <w:rPr>
          <w:lang w:val="en-GB"/>
        </w:rPr>
        <w:t>To communicate all relevant information to Group Leaders from the committee. </w:t>
      </w:r>
    </w:p>
    <w:p w14:paraId="2C86DD05" w14:textId="2A66D022" w:rsidR="00F07B00" w:rsidRPr="00965221" w:rsidRDefault="00F07B00" w:rsidP="00FC489D">
      <w:pPr>
        <w:pStyle w:val="NoSpacing"/>
        <w:numPr>
          <w:ilvl w:val="0"/>
          <w:numId w:val="22"/>
        </w:numPr>
        <w:rPr>
          <w:lang w:val="en-GB"/>
        </w:rPr>
      </w:pPr>
      <w:r w:rsidRPr="00965221">
        <w:rPr>
          <w:lang w:val="en-GB"/>
        </w:rPr>
        <w:t>To help to publicise new groups via the website, Facebook page, monthly meetings etc. </w:t>
      </w:r>
    </w:p>
    <w:p w14:paraId="4CD9DF5C" w14:textId="7A4A8070" w:rsidR="00F07B00" w:rsidRPr="00965221" w:rsidRDefault="00F07B00" w:rsidP="00FC489D">
      <w:pPr>
        <w:pStyle w:val="NoSpacing"/>
        <w:numPr>
          <w:ilvl w:val="0"/>
          <w:numId w:val="22"/>
        </w:numPr>
        <w:rPr>
          <w:lang w:val="en-GB"/>
        </w:rPr>
      </w:pPr>
      <w:r w:rsidRPr="00965221">
        <w:rPr>
          <w:lang w:val="en-GB"/>
        </w:rPr>
        <w:t>To carry out a comprehensive handover to the new Group Coordinator, when applicable.</w:t>
      </w:r>
    </w:p>
    <w:p w14:paraId="5D5A9E64" w14:textId="77777777" w:rsidR="00F07B00" w:rsidRPr="00965221" w:rsidRDefault="00F07B00" w:rsidP="00965221">
      <w:pPr>
        <w:widowControl/>
        <w:adjustRightInd w:val="0"/>
        <w:spacing w:line="280" w:lineRule="exact"/>
        <w:ind w:right="-168"/>
        <w:rPr>
          <w:rFonts w:eastAsiaTheme="minorHAnsi" w:cs="Helvetica"/>
          <w:spacing w:val="-10"/>
          <w:kern w:val="1"/>
          <w:lang w:val="en-GB"/>
        </w:rPr>
      </w:pPr>
    </w:p>
    <w:p w14:paraId="2EDC1FF6" w14:textId="77777777" w:rsidR="00F07B00" w:rsidRPr="00965221" w:rsidRDefault="00F07B00" w:rsidP="00965221">
      <w:pPr>
        <w:widowControl/>
        <w:adjustRightInd w:val="0"/>
        <w:spacing w:line="280" w:lineRule="exact"/>
        <w:ind w:right="-168"/>
        <w:rPr>
          <w:rFonts w:eastAsiaTheme="minorHAnsi" w:cs="Helvetica"/>
          <w:spacing w:val="-10"/>
          <w:kern w:val="1"/>
          <w:lang w:val="en-GB"/>
        </w:rPr>
      </w:pPr>
    </w:p>
    <w:p w14:paraId="46D5F550" w14:textId="77777777" w:rsidR="002E7702" w:rsidRDefault="002E7702" w:rsidP="00965221">
      <w:pPr>
        <w:pStyle w:val="BodyText"/>
        <w:spacing w:before="6"/>
        <w:ind w:left="0" w:right="-168"/>
        <w:rPr>
          <w:sz w:val="19"/>
        </w:rPr>
      </w:pPr>
    </w:p>
    <w:sectPr w:rsidR="002E7702" w:rsidSect="00965221">
      <w:headerReference w:type="default" r:id="rId7"/>
      <w:footerReference w:type="default" r:id="rId8"/>
      <w:pgSz w:w="11910" w:h="16840"/>
      <w:pgMar w:top="907" w:right="1191" w:bottom="907" w:left="1191" w:header="714" w:footer="902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CBBA" w14:textId="77777777" w:rsidR="001B4414" w:rsidRDefault="001B4414">
      <w:r>
        <w:separator/>
      </w:r>
    </w:p>
  </w:endnote>
  <w:endnote w:type="continuationSeparator" w:id="0">
    <w:p w14:paraId="733460E6" w14:textId="77777777" w:rsidR="001B4414" w:rsidRDefault="001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21D" w14:textId="706BCFF7" w:rsidR="002E7702" w:rsidRDefault="002E7702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726A" w14:textId="77777777" w:rsidR="001B4414" w:rsidRDefault="001B4414">
      <w:r>
        <w:separator/>
      </w:r>
    </w:p>
  </w:footnote>
  <w:footnote w:type="continuationSeparator" w:id="0">
    <w:p w14:paraId="3E07532E" w14:textId="77777777" w:rsidR="001B4414" w:rsidRDefault="001B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3B8" w14:textId="236B66AA" w:rsidR="008B7969" w:rsidRPr="00CE7B79" w:rsidRDefault="008B7969" w:rsidP="008B7969">
    <w:pPr>
      <w:adjustRightInd w:val="0"/>
      <w:rPr>
        <w:rFonts w:cs="ArialMT"/>
        <w:color w:val="000000"/>
      </w:rPr>
    </w:pPr>
    <w:r w:rsidRPr="00CE7B79">
      <w:rPr>
        <w:color w:val="000000"/>
      </w:rPr>
      <w:t xml:space="preserve">Upper Bann (Northern Ireland) </w:t>
    </w:r>
    <w:r>
      <w:rPr>
        <w:color w:val="000000"/>
      </w:rPr>
      <w:t>U3A</w:t>
    </w:r>
    <w:r w:rsidRPr="00CE7B79">
      <w:rPr>
        <w:color w:val="000000"/>
      </w:rPr>
      <w:t xml:space="preserve">     </w:t>
    </w:r>
    <w:r w:rsidR="00344E1E">
      <w:rPr>
        <w:color w:val="000000"/>
      </w:rPr>
      <w:t xml:space="preserve">       </w:t>
    </w:r>
    <w:r w:rsidRPr="00CE7B79">
      <w:rPr>
        <w:color w:val="000000"/>
      </w:rPr>
      <w:t xml:space="preserve">                          </w:t>
    </w:r>
    <w:r w:rsidRPr="00CE7B79">
      <w:rPr>
        <w:rStyle w:val="PageNumber"/>
        <w:rFonts w:cs="Arial"/>
      </w:rPr>
      <w:t xml:space="preserve">Page </w:t>
    </w:r>
    <w:r>
      <w:rPr>
        <w:rStyle w:val="PageNumber"/>
        <w:rFonts w:cs="Arial"/>
      </w:rPr>
      <w:t xml:space="preserve">  </w:t>
    </w:r>
    <w:r w:rsidRPr="00CE7B79">
      <w:rPr>
        <w:rStyle w:val="PageNumber"/>
        <w:rFonts w:cs="Arial"/>
      </w:rPr>
      <w:t xml:space="preserve"> </w:t>
    </w:r>
    <w:r w:rsidRPr="00CE7B79">
      <w:rPr>
        <w:rStyle w:val="PageNumber"/>
        <w:rFonts w:cs="Arial"/>
      </w:rPr>
      <w:fldChar w:fldCharType="begin"/>
    </w:r>
    <w:r w:rsidRPr="00CE7B79">
      <w:rPr>
        <w:rStyle w:val="PageNumber"/>
        <w:rFonts w:cs="Arial"/>
      </w:rPr>
      <w:instrText xml:space="preserve"> PAGE </w:instrText>
    </w:r>
    <w:r w:rsidRPr="00CE7B79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 w:rsidRPr="00CE7B79">
      <w:rPr>
        <w:rStyle w:val="PageNumber"/>
        <w:rFonts w:cs="Arial"/>
      </w:rPr>
      <w:fldChar w:fldCharType="end"/>
    </w:r>
    <w:r w:rsidRPr="00CE7B79">
      <w:rPr>
        <w:rStyle w:val="PageNumber"/>
        <w:rFonts w:cs="Arial"/>
      </w:rPr>
      <w:t xml:space="preserve">  OF  </w:t>
    </w:r>
    <w:r w:rsidRPr="00CE7B79">
      <w:rPr>
        <w:rStyle w:val="PageNumber"/>
        <w:rFonts w:cs="Arial"/>
      </w:rPr>
      <w:fldChar w:fldCharType="begin"/>
    </w:r>
    <w:r w:rsidRPr="00CE7B79">
      <w:rPr>
        <w:rStyle w:val="PageNumber"/>
        <w:rFonts w:cs="Arial"/>
      </w:rPr>
      <w:instrText xml:space="preserve"> NUMPAGES </w:instrText>
    </w:r>
    <w:r w:rsidRPr="00CE7B79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4</w:t>
    </w:r>
    <w:r w:rsidRPr="00CE7B79">
      <w:rPr>
        <w:rStyle w:val="PageNumber"/>
        <w:rFonts w:cs="Arial"/>
      </w:rPr>
      <w:fldChar w:fldCharType="end"/>
    </w:r>
  </w:p>
  <w:p w14:paraId="2EDD49B7" w14:textId="6ED54E95" w:rsidR="008B7969" w:rsidRPr="00CE7B79" w:rsidRDefault="008B7969" w:rsidP="008B7969">
    <w:pPr>
      <w:adjustRightInd w:val="0"/>
      <w:rPr>
        <w:color w:val="000000"/>
      </w:rPr>
    </w:pPr>
    <w:r w:rsidRPr="00CE7B79">
      <w:rPr>
        <w:color w:val="000000"/>
      </w:rPr>
      <w:t xml:space="preserve">                                            </w:t>
    </w:r>
    <w:r w:rsidR="00344E1E">
      <w:rPr>
        <w:color w:val="000000"/>
      </w:rPr>
      <w:t xml:space="preserve">   </w:t>
    </w:r>
    <w:r w:rsidRPr="00CE7B79">
      <w:rPr>
        <w:color w:val="000000"/>
      </w:rPr>
      <w:t xml:space="preserve">                </w:t>
    </w:r>
    <w:r w:rsidR="00344E1E">
      <w:rPr>
        <w:color w:val="000000"/>
      </w:rPr>
      <w:t xml:space="preserve">      </w:t>
    </w:r>
    <w:r w:rsidRPr="00CE7B79">
      <w:rPr>
        <w:color w:val="000000"/>
      </w:rPr>
      <w:t xml:space="preserve">                    Issue </w:t>
    </w:r>
    <w:r>
      <w:rPr>
        <w:color w:val="000000"/>
      </w:rPr>
      <w:t xml:space="preserve">  1</w:t>
    </w:r>
  </w:p>
  <w:p w14:paraId="7A61AC39" w14:textId="4A819D2B" w:rsidR="008B7969" w:rsidRPr="00CE7B79" w:rsidRDefault="00F07B00" w:rsidP="008B7969">
    <w:pPr>
      <w:adjustRightInd w:val="0"/>
      <w:rPr>
        <w:color w:val="000000"/>
      </w:rPr>
    </w:pPr>
    <w:r>
      <w:rPr>
        <w:rFonts w:cs="Verdana-Bold"/>
        <w:b/>
        <w:bCs/>
        <w:color w:val="000000"/>
      </w:rPr>
      <w:t>Role Description – Group Co-</w:t>
    </w:r>
    <w:proofErr w:type="spellStart"/>
    <w:r>
      <w:rPr>
        <w:rFonts w:cs="Verdana-Bold"/>
        <w:b/>
        <w:bCs/>
        <w:color w:val="000000"/>
      </w:rPr>
      <w:t>ordinator</w:t>
    </w:r>
    <w:proofErr w:type="spellEnd"/>
    <w:r w:rsidR="008B7969" w:rsidRPr="00CE7B79">
      <w:rPr>
        <w:rFonts w:cs="Verdana-Bold"/>
        <w:b/>
        <w:bCs/>
        <w:color w:val="000000"/>
      </w:rPr>
      <w:t xml:space="preserve">        </w:t>
    </w:r>
    <w:r w:rsidR="00344E1E">
      <w:rPr>
        <w:rFonts w:cs="Verdana-Bold"/>
        <w:b/>
        <w:bCs/>
        <w:color w:val="000000"/>
      </w:rPr>
      <w:t xml:space="preserve"> </w:t>
    </w:r>
    <w:r w:rsidR="008B7969" w:rsidRPr="00CE7B79">
      <w:rPr>
        <w:rFonts w:cs="Verdana-Bold"/>
        <w:b/>
        <w:bCs/>
        <w:color w:val="000000"/>
      </w:rPr>
      <w:t xml:space="preserve">                    </w:t>
    </w:r>
    <w:r w:rsidR="008B7969" w:rsidRPr="00CE7B79">
      <w:rPr>
        <w:color w:val="000000"/>
      </w:rPr>
      <w:t xml:space="preserve">Date </w:t>
    </w:r>
    <w:r w:rsidR="008B7969">
      <w:rPr>
        <w:color w:val="000000"/>
      </w:rPr>
      <w:t xml:space="preserve">   </w:t>
    </w:r>
    <w:r w:rsidR="008D65A3">
      <w:rPr>
        <w:color w:val="000000"/>
      </w:rPr>
      <w:t>9 May</w:t>
    </w:r>
    <w:r w:rsidR="008B7969">
      <w:rPr>
        <w:color w:val="000000"/>
      </w:rPr>
      <w:t xml:space="preserve"> 2022</w:t>
    </w:r>
  </w:p>
  <w:p w14:paraId="15F2697C" w14:textId="3A2A7FD8" w:rsidR="008B7969" w:rsidRPr="00FC489D" w:rsidRDefault="008B7969" w:rsidP="00FC489D">
    <w:pPr>
      <w:adjustRightInd w:val="0"/>
      <w:rPr>
        <w:color w:val="000000"/>
      </w:rPr>
    </w:pPr>
    <w:r w:rsidRPr="00CE7B79">
      <w:rPr>
        <w:color w:val="000000"/>
      </w:rPr>
      <w:t xml:space="preserve">                                                                       </w:t>
    </w:r>
    <w:r w:rsidR="00344E1E">
      <w:rPr>
        <w:color w:val="000000"/>
      </w:rPr>
      <w:t xml:space="preserve">         </w:t>
    </w:r>
    <w:r w:rsidRPr="00CE7B79">
      <w:rPr>
        <w:color w:val="000000"/>
      </w:rPr>
      <w:t xml:space="preserve">         Auth </w:t>
    </w:r>
    <w:r>
      <w:rPr>
        <w:color w:val="000000"/>
      </w:rPr>
      <w:t xml:space="preserve">   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2D1D2D"/>
    <w:multiLevelType w:val="hybridMultilevel"/>
    <w:tmpl w:val="EFEE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24A"/>
    <w:multiLevelType w:val="hybridMultilevel"/>
    <w:tmpl w:val="8D54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597"/>
    <w:multiLevelType w:val="hybridMultilevel"/>
    <w:tmpl w:val="801045E4"/>
    <w:lvl w:ilvl="0" w:tplc="9020AAC4">
      <w:numFmt w:val="bullet"/>
      <w:lvlText w:val="•"/>
      <w:lvlJc w:val="left"/>
      <w:pPr>
        <w:ind w:left="1300" w:hanging="720"/>
      </w:pPr>
      <w:rPr>
        <w:rFonts w:ascii="Arial" w:eastAsia="Arial" w:hAnsi="Arial" w:cs="Arial" w:hint="default"/>
        <w:w w:val="141"/>
        <w:sz w:val="20"/>
        <w:szCs w:val="20"/>
        <w:lang w:val="en-US" w:eastAsia="en-US" w:bidi="ar-SA"/>
      </w:rPr>
    </w:lvl>
    <w:lvl w:ilvl="1" w:tplc="B8308D62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ar-SA"/>
      </w:rPr>
    </w:lvl>
    <w:lvl w:ilvl="2" w:tplc="785CF99C">
      <w:numFmt w:val="bullet"/>
      <w:lvlText w:val="•"/>
      <w:lvlJc w:val="left"/>
      <w:pPr>
        <w:ind w:left="2909" w:hanging="720"/>
      </w:pPr>
      <w:rPr>
        <w:rFonts w:hint="default"/>
        <w:lang w:val="en-US" w:eastAsia="en-US" w:bidi="ar-SA"/>
      </w:rPr>
    </w:lvl>
    <w:lvl w:ilvl="3" w:tplc="592ECFBA">
      <w:numFmt w:val="bullet"/>
      <w:lvlText w:val="•"/>
      <w:lvlJc w:val="left"/>
      <w:pPr>
        <w:ind w:left="3713" w:hanging="720"/>
      </w:pPr>
      <w:rPr>
        <w:rFonts w:hint="default"/>
        <w:lang w:val="en-US" w:eastAsia="en-US" w:bidi="ar-SA"/>
      </w:rPr>
    </w:lvl>
    <w:lvl w:ilvl="4" w:tplc="A2508434">
      <w:numFmt w:val="bullet"/>
      <w:lvlText w:val="•"/>
      <w:lvlJc w:val="left"/>
      <w:pPr>
        <w:ind w:left="4518" w:hanging="720"/>
      </w:pPr>
      <w:rPr>
        <w:rFonts w:hint="default"/>
        <w:lang w:val="en-US" w:eastAsia="en-US" w:bidi="ar-SA"/>
      </w:rPr>
    </w:lvl>
    <w:lvl w:ilvl="5" w:tplc="67465C02">
      <w:numFmt w:val="bullet"/>
      <w:lvlText w:val="•"/>
      <w:lvlJc w:val="left"/>
      <w:pPr>
        <w:ind w:left="5323" w:hanging="720"/>
      </w:pPr>
      <w:rPr>
        <w:rFonts w:hint="default"/>
        <w:lang w:val="en-US" w:eastAsia="en-US" w:bidi="ar-SA"/>
      </w:rPr>
    </w:lvl>
    <w:lvl w:ilvl="6" w:tplc="28025532">
      <w:numFmt w:val="bullet"/>
      <w:lvlText w:val="•"/>
      <w:lvlJc w:val="left"/>
      <w:pPr>
        <w:ind w:left="6127" w:hanging="720"/>
      </w:pPr>
      <w:rPr>
        <w:rFonts w:hint="default"/>
        <w:lang w:val="en-US" w:eastAsia="en-US" w:bidi="ar-SA"/>
      </w:rPr>
    </w:lvl>
    <w:lvl w:ilvl="7" w:tplc="BC047ACE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ar-SA"/>
      </w:rPr>
    </w:lvl>
    <w:lvl w:ilvl="8" w:tplc="D2FA37F0">
      <w:numFmt w:val="bullet"/>
      <w:lvlText w:val="•"/>
      <w:lvlJc w:val="left"/>
      <w:pPr>
        <w:ind w:left="7737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D0E4654"/>
    <w:multiLevelType w:val="hybridMultilevel"/>
    <w:tmpl w:val="981A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07EE"/>
    <w:multiLevelType w:val="hybridMultilevel"/>
    <w:tmpl w:val="C75E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C88"/>
    <w:multiLevelType w:val="hybridMultilevel"/>
    <w:tmpl w:val="97CC1AA6"/>
    <w:lvl w:ilvl="0" w:tplc="B6160544">
      <w:numFmt w:val="bullet"/>
      <w:lvlText w:val="•"/>
      <w:lvlJc w:val="left"/>
      <w:pPr>
        <w:ind w:left="1346" w:hanging="766"/>
      </w:pPr>
      <w:rPr>
        <w:rFonts w:ascii="Arial" w:eastAsia="Arial" w:hAnsi="Arial" w:cs="Arial" w:hint="default"/>
        <w:w w:val="141"/>
        <w:sz w:val="20"/>
        <w:szCs w:val="20"/>
        <w:lang w:val="en-US" w:eastAsia="en-US" w:bidi="ar-SA"/>
      </w:rPr>
    </w:lvl>
    <w:lvl w:ilvl="1" w:tplc="76809428">
      <w:numFmt w:val="bullet"/>
      <w:lvlText w:val="•"/>
      <w:lvlJc w:val="left"/>
      <w:pPr>
        <w:ind w:left="2140" w:hanging="766"/>
      </w:pPr>
      <w:rPr>
        <w:rFonts w:hint="default"/>
        <w:lang w:val="en-US" w:eastAsia="en-US" w:bidi="ar-SA"/>
      </w:rPr>
    </w:lvl>
    <w:lvl w:ilvl="2" w:tplc="354C2184">
      <w:numFmt w:val="bullet"/>
      <w:lvlText w:val="•"/>
      <w:lvlJc w:val="left"/>
      <w:pPr>
        <w:ind w:left="2941" w:hanging="766"/>
      </w:pPr>
      <w:rPr>
        <w:rFonts w:hint="default"/>
        <w:lang w:val="en-US" w:eastAsia="en-US" w:bidi="ar-SA"/>
      </w:rPr>
    </w:lvl>
    <w:lvl w:ilvl="3" w:tplc="07D27350">
      <w:numFmt w:val="bullet"/>
      <w:lvlText w:val="•"/>
      <w:lvlJc w:val="left"/>
      <w:pPr>
        <w:ind w:left="3741" w:hanging="766"/>
      </w:pPr>
      <w:rPr>
        <w:rFonts w:hint="default"/>
        <w:lang w:val="en-US" w:eastAsia="en-US" w:bidi="ar-SA"/>
      </w:rPr>
    </w:lvl>
    <w:lvl w:ilvl="4" w:tplc="5CA0D544">
      <w:numFmt w:val="bullet"/>
      <w:lvlText w:val="•"/>
      <w:lvlJc w:val="left"/>
      <w:pPr>
        <w:ind w:left="4542" w:hanging="766"/>
      </w:pPr>
      <w:rPr>
        <w:rFonts w:hint="default"/>
        <w:lang w:val="en-US" w:eastAsia="en-US" w:bidi="ar-SA"/>
      </w:rPr>
    </w:lvl>
    <w:lvl w:ilvl="5" w:tplc="435EED62">
      <w:numFmt w:val="bullet"/>
      <w:lvlText w:val="•"/>
      <w:lvlJc w:val="left"/>
      <w:pPr>
        <w:ind w:left="5343" w:hanging="766"/>
      </w:pPr>
      <w:rPr>
        <w:rFonts w:hint="default"/>
        <w:lang w:val="en-US" w:eastAsia="en-US" w:bidi="ar-SA"/>
      </w:rPr>
    </w:lvl>
    <w:lvl w:ilvl="6" w:tplc="66844072">
      <w:numFmt w:val="bullet"/>
      <w:lvlText w:val="•"/>
      <w:lvlJc w:val="left"/>
      <w:pPr>
        <w:ind w:left="6143" w:hanging="766"/>
      </w:pPr>
      <w:rPr>
        <w:rFonts w:hint="default"/>
        <w:lang w:val="en-US" w:eastAsia="en-US" w:bidi="ar-SA"/>
      </w:rPr>
    </w:lvl>
    <w:lvl w:ilvl="7" w:tplc="D13A48C8">
      <w:numFmt w:val="bullet"/>
      <w:lvlText w:val="•"/>
      <w:lvlJc w:val="left"/>
      <w:pPr>
        <w:ind w:left="6944" w:hanging="766"/>
      </w:pPr>
      <w:rPr>
        <w:rFonts w:hint="default"/>
        <w:lang w:val="en-US" w:eastAsia="en-US" w:bidi="ar-SA"/>
      </w:rPr>
    </w:lvl>
    <w:lvl w:ilvl="8" w:tplc="819835DA">
      <w:numFmt w:val="bullet"/>
      <w:lvlText w:val="•"/>
      <w:lvlJc w:val="left"/>
      <w:pPr>
        <w:ind w:left="7745" w:hanging="766"/>
      </w:pPr>
      <w:rPr>
        <w:rFonts w:hint="default"/>
        <w:lang w:val="en-US" w:eastAsia="en-US" w:bidi="ar-SA"/>
      </w:rPr>
    </w:lvl>
  </w:abstractNum>
  <w:abstractNum w:abstractNumId="16" w15:restartNumberingAfterBreak="0">
    <w:nsid w:val="39F77762"/>
    <w:multiLevelType w:val="multilevel"/>
    <w:tmpl w:val="22963B98"/>
    <w:lvl w:ilvl="0">
      <w:start w:val="1"/>
      <w:numFmt w:val="decimal"/>
      <w:lvlText w:val="%1."/>
      <w:lvlJc w:val="left"/>
      <w:pPr>
        <w:ind w:left="599" w:hanging="380"/>
        <w:jc w:val="left"/>
      </w:pPr>
      <w:rPr>
        <w:rFonts w:ascii="Verdana" w:eastAsia="Verdana" w:hAnsi="Verdana" w:cs="Verdana" w:hint="default"/>
        <w:b/>
        <w:bCs/>
        <w:color w:val="585858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01" w:hanging="581"/>
        <w:jc w:val="left"/>
      </w:pPr>
      <w:rPr>
        <w:rFonts w:ascii="Verdana" w:eastAsia="Verdana" w:hAnsi="Verdana" w:cs="Verdana" w:hint="default"/>
        <w:b/>
        <w:bCs/>
        <w:color w:val="585858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A5C2DE8"/>
    <w:multiLevelType w:val="hybridMultilevel"/>
    <w:tmpl w:val="C46C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275C4"/>
    <w:multiLevelType w:val="hybridMultilevel"/>
    <w:tmpl w:val="4B52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3BFB"/>
    <w:multiLevelType w:val="hybridMultilevel"/>
    <w:tmpl w:val="76F87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B21C24"/>
    <w:multiLevelType w:val="hybridMultilevel"/>
    <w:tmpl w:val="AB78B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7AE8"/>
    <w:multiLevelType w:val="hybridMultilevel"/>
    <w:tmpl w:val="F54C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38F9"/>
    <w:multiLevelType w:val="hybridMultilevel"/>
    <w:tmpl w:val="B336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93560">
    <w:abstractNumId w:val="15"/>
  </w:num>
  <w:num w:numId="2" w16cid:durableId="1400447211">
    <w:abstractNumId w:val="12"/>
  </w:num>
  <w:num w:numId="3" w16cid:durableId="2130586294">
    <w:abstractNumId w:val="16"/>
  </w:num>
  <w:num w:numId="4" w16cid:durableId="1234388342">
    <w:abstractNumId w:val="0"/>
  </w:num>
  <w:num w:numId="5" w16cid:durableId="350450481">
    <w:abstractNumId w:val="1"/>
  </w:num>
  <w:num w:numId="6" w16cid:durableId="1782722964">
    <w:abstractNumId w:val="2"/>
  </w:num>
  <w:num w:numId="7" w16cid:durableId="861208841">
    <w:abstractNumId w:val="3"/>
  </w:num>
  <w:num w:numId="8" w16cid:durableId="1417559160">
    <w:abstractNumId w:val="4"/>
  </w:num>
  <w:num w:numId="9" w16cid:durableId="19863718">
    <w:abstractNumId w:val="5"/>
  </w:num>
  <w:num w:numId="10" w16cid:durableId="1384796308">
    <w:abstractNumId w:val="6"/>
  </w:num>
  <w:num w:numId="11" w16cid:durableId="2242001">
    <w:abstractNumId w:val="7"/>
  </w:num>
  <w:num w:numId="12" w16cid:durableId="1084305318">
    <w:abstractNumId w:val="8"/>
  </w:num>
  <w:num w:numId="13" w16cid:durableId="185025587">
    <w:abstractNumId w:val="9"/>
  </w:num>
  <w:num w:numId="14" w16cid:durableId="144204515">
    <w:abstractNumId w:val="20"/>
  </w:num>
  <w:num w:numId="15" w16cid:durableId="76447022">
    <w:abstractNumId w:val="11"/>
  </w:num>
  <w:num w:numId="16" w16cid:durableId="779908220">
    <w:abstractNumId w:val="13"/>
  </w:num>
  <w:num w:numId="17" w16cid:durableId="1410035390">
    <w:abstractNumId w:val="19"/>
  </w:num>
  <w:num w:numId="18" w16cid:durableId="1107896300">
    <w:abstractNumId w:val="17"/>
  </w:num>
  <w:num w:numId="19" w16cid:durableId="384111289">
    <w:abstractNumId w:val="21"/>
  </w:num>
  <w:num w:numId="20" w16cid:durableId="960955725">
    <w:abstractNumId w:val="22"/>
  </w:num>
  <w:num w:numId="21" w16cid:durableId="2020542311">
    <w:abstractNumId w:val="14"/>
  </w:num>
  <w:num w:numId="22" w16cid:durableId="477841507">
    <w:abstractNumId w:val="18"/>
  </w:num>
  <w:num w:numId="23" w16cid:durableId="2030330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02"/>
    <w:rsid w:val="001B4414"/>
    <w:rsid w:val="002E7702"/>
    <w:rsid w:val="00337F63"/>
    <w:rsid w:val="00344E1E"/>
    <w:rsid w:val="007C30DA"/>
    <w:rsid w:val="008B7969"/>
    <w:rsid w:val="008D65A3"/>
    <w:rsid w:val="00965221"/>
    <w:rsid w:val="009C6E8C"/>
    <w:rsid w:val="00B442E7"/>
    <w:rsid w:val="00BA0471"/>
    <w:rsid w:val="00BE0277"/>
    <w:rsid w:val="00F07B00"/>
    <w:rsid w:val="00F132E8"/>
    <w:rsid w:val="00F5198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0A153"/>
  <w15:docId w15:val="{72347C44-EF91-334D-BA84-10F7B65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99" w:hanging="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801" w:hanging="58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01" w:hanging="582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07"/>
    </w:pPr>
  </w:style>
  <w:style w:type="paragraph" w:styleId="Header">
    <w:name w:val="header"/>
    <w:basedOn w:val="Normal"/>
    <w:link w:val="HeaderChar"/>
    <w:uiPriority w:val="99"/>
    <w:unhideWhenUsed/>
    <w:rsid w:val="008B7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6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B7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69"/>
    <w:rPr>
      <w:rFonts w:ascii="Verdana" w:eastAsia="Verdana" w:hAnsi="Verdana" w:cs="Verdana"/>
    </w:rPr>
  </w:style>
  <w:style w:type="character" w:styleId="PageNumber">
    <w:name w:val="page number"/>
    <w:basedOn w:val="DefaultParagraphFont"/>
    <w:rsid w:val="008B7969"/>
  </w:style>
  <w:style w:type="paragraph" w:styleId="NoSpacing">
    <w:name w:val="No Spacing"/>
    <w:uiPriority w:val="1"/>
    <w:qFormat/>
    <w:rsid w:val="00FC489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May</dc:creator>
  <cp:lastModifiedBy>Microsoft Office User</cp:lastModifiedBy>
  <cp:revision>4</cp:revision>
  <dcterms:created xsi:type="dcterms:W3CDTF">2022-04-11T06:15:00Z</dcterms:created>
  <dcterms:modified xsi:type="dcterms:W3CDTF">2022-05-09T12:25:00Z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